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85" w:rsidRPr="00FC20B7" w:rsidRDefault="00FC20B7" w:rsidP="00FC20B7">
      <w:pPr>
        <w:jc w:val="center"/>
        <w:rPr>
          <w:rFonts w:ascii="Arial Narrow" w:hAnsi="Arial Narrow"/>
          <w:b/>
          <w:sz w:val="28"/>
          <w:szCs w:val="28"/>
        </w:rPr>
      </w:pPr>
      <w:r w:rsidRPr="00FC20B7">
        <w:rPr>
          <w:rFonts w:ascii="Arial Narrow" w:hAnsi="Arial Narrow"/>
          <w:b/>
          <w:sz w:val="28"/>
          <w:szCs w:val="28"/>
        </w:rPr>
        <w:t xml:space="preserve">İŞYERİ AÇMA VE </w:t>
      </w:r>
      <w:proofErr w:type="gramStart"/>
      <w:r w:rsidRPr="00FC20B7">
        <w:rPr>
          <w:rFonts w:ascii="Arial Narrow" w:hAnsi="Arial Narrow"/>
          <w:b/>
          <w:sz w:val="28"/>
          <w:szCs w:val="28"/>
        </w:rPr>
        <w:t xml:space="preserve">ÇALIŞMA </w:t>
      </w:r>
      <w:r w:rsidR="00BE5364" w:rsidRPr="00FC20B7">
        <w:rPr>
          <w:rFonts w:ascii="Arial Narrow" w:hAnsi="Arial Narrow"/>
          <w:b/>
          <w:sz w:val="28"/>
          <w:szCs w:val="28"/>
        </w:rPr>
        <w:t xml:space="preserve"> </w:t>
      </w:r>
      <w:r w:rsidR="005D421F" w:rsidRPr="00FC20B7">
        <w:rPr>
          <w:rFonts w:ascii="Arial Narrow" w:hAnsi="Arial Narrow"/>
          <w:b/>
          <w:sz w:val="28"/>
          <w:szCs w:val="28"/>
        </w:rPr>
        <w:t>RUHSATI</w:t>
      </w:r>
      <w:proofErr w:type="gramEnd"/>
      <w:r w:rsidR="005D421F" w:rsidRPr="00FC20B7">
        <w:rPr>
          <w:rFonts w:ascii="Arial Narrow" w:hAnsi="Arial Narrow"/>
          <w:b/>
          <w:sz w:val="28"/>
          <w:szCs w:val="28"/>
        </w:rPr>
        <w:t xml:space="preserve"> </w:t>
      </w:r>
      <w:r w:rsidRPr="00FC20B7">
        <w:rPr>
          <w:rFonts w:ascii="Arial Narrow" w:hAnsi="Arial Narrow"/>
          <w:b/>
          <w:sz w:val="28"/>
          <w:szCs w:val="28"/>
        </w:rPr>
        <w:t xml:space="preserve"> GAYRISIHHI MÜESSESELER) </w:t>
      </w:r>
      <w:r w:rsidR="005D421F" w:rsidRPr="00FC20B7">
        <w:rPr>
          <w:rFonts w:ascii="Arial Narrow" w:hAnsi="Arial Narrow"/>
          <w:b/>
          <w:sz w:val="28"/>
          <w:szCs w:val="28"/>
        </w:rPr>
        <w:t>İÇİN GEREKLİ BELGELER</w:t>
      </w:r>
    </w:p>
    <w:p w:rsidR="00D23513" w:rsidRPr="00FC20B7" w:rsidRDefault="00FC20B7" w:rsidP="00BE5364">
      <w:pPr>
        <w:pStyle w:val="ListeParagraf"/>
        <w:numPr>
          <w:ilvl w:val="0"/>
          <w:numId w:val="2"/>
        </w:numPr>
        <w:ind w:left="1591" w:hanging="457"/>
        <w:rPr>
          <w:rFonts w:ascii="Arial Narrow" w:hAnsi="Arial Narrow"/>
        </w:rPr>
      </w:pPr>
      <w:r w:rsidRPr="00FC20B7">
        <w:rPr>
          <w:rFonts w:ascii="Arial Narrow" w:hAnsi="Arial Narrow"/>
        </w:rPr>
        <w:t xml:space="preserve">Dilekçe </w:t>
      </w:r>
    </w:p>
    <w:p w:rsidR="00D23513" w:rsidRPr="00FC20B7" w:rsidRDefault="00FC20B7" w:rsidP="00BE5364">
      <w:pPr>
        <w:pStyle w:val="ListeParagraf"/>
        <w:numPr>
          <w:ilvl w:val="0"/>
          <w:numId w:val="2"/>
        </w:numPr>
        <w:ind w:left="1560" w:hanging="426"/>
        <w:rPr>
          <w:rFonts w:ascii="Arial Narrow" w:hAnsi="Arial Narrow"/>
        </w:rPr>
      </w:pPr>
      <w:r w:rsidRPr="00FC20B7">
        <w:rPr>
          <w:rFonts w:ascii="Arial Narrow" w:hAnsi="Arial Narrow"/>
        </w:rPr>
        <w:t xml:space="preserve">Başvuru Beyan formu </w:t>
      </w:r>
    </w:p>
    <w:p w:rsidR="00D23513" w:rsidRPr="00FC20B7" w:rsidRDefault="00FC20B7" w:rsidP="00BE5364">
      <w:pPr>
        <w:pStyle w:val="ListeParagraf"/>
        <w:numPr>
          <w:ilvl w:val="0"/>
          <w:numId w:val="2"/>
        </w:numPr>
        <w:ind w:left="1560" w:hanging="426"/>
        <w:rPr>
          <w:rFonts w:ascii="Arial Narrow" w:hAnsi="Arial Narrow"/>
        </w:rPr>
      </w:pPr>
      <w:r w:rsidRPr="00FC20B7">
        <w:rPr>
          <w:rFonts w:ascii="Arial Narrow" w:hAnsi="Arial Narrow"/>
        </w:rPr>
        <w:t xml:space="preserve">ÇED olumlu veya ÇED gerekli değildir yazısı </w:t>
      </w:r>
      <w:proofErr w:type="gramStart"/>
      <w:r w:rsidRPr="00FC20B7">
        <w:rPr>
          <w:rFonts w:ascii="Arial Narrow" w:hAnsi="Arial Narrow"/>
        </w:rPr>
        <w:t>(</w:t>
      </w:r>
      <w:proofErr w:type="gramEnd"/>
      <w:r w:rsidRPr="00FC20B7">
        <w:rPr>
          <w:rFonts w:ascii="Arial Narrow" w:hAnsi="Arial Narrow"/>
        </w:rPr>
        <w:t xml:space="preserve"> Çevre Şehircilik İl Müdürlüğünden temin edilecektir. )</w:t>
      </w:r>
    </w:p>
    <w:p w:rsidR="00D23513" w:rsidRPr="00FC20B7" w:rsidRDefault="00FC20B7" w:rsidP="00FC20B7">
      <w:pPr>
        <w:pStyle w:val="ListeParagraf"/>
        <w:numPr>
          <w:ilvl w:val="0"/>
          <w:numId w:val="2"/>
        </w:numPr>
        <w:ind w:left="1560" w:hanging="426"/>
        <w:rPr>
          <w:rFonts w:ascii="Arial Narrow" w:hAnsi="Arial Narrow"/>
        </w:rPr>
      </w:pPr>
      <w:r w:rsidRPr="00FC20B7">
        <w:rPr>
          <w:rFonts w:ascii="Arial Narrow" w:hAnsi="Arial Narrow"/>
        </w:rPr>
        <w:t xml:space="preserve">Çevre İzni yazısı </w:t>
      </w:r>
      <w:proofErr w:type="gramStart"/>
      <w:r w:rsidRPr="00FC20B7">
        <w:rPr>
          <w:rFonts w:ascii="Arial Narrow" w:hAnsi="Arial Narrow"/>
        </w:rPr>
        <w:t>(</w:t>
      </w:r>
      <w:proofErr w:type="gramEnd"/>
      <w:r w:rsidRPr="00FC20B7">
        <w:rPr>
          <w:rFonts w:ascii="Arial Narrow" w:hAnsi="Arial Narrow"/>
        </w:rPr>
        <w:t xml:space="preserve"> Çevre Şehircilik İl Müdürlüğünden temin edilecektir. )</w:t>
      </w:r>
    </w:p>
    <w:p w:rsidR="00FC20B7" w:rsidRPr="00FC20B7" w:rsidRDefault="00FC20B7" w:rsidP="00BE5364">
      <w:pPr>
        <w:pStyle w:val="ListeParagraf"/>
        <w:numPr>
          <w:ilvl w:val="0"/>
          <w:numId w:val="2"/>
        </w:numPr>
        <w:ind w:left="1560" w:hanging="426"/>
        <w:rPr>
          <w:rFonts w:ascii="Arial Narrow" w:hAnsi="Arial Narrow"/>
        </w:rPr>
      </w:pPr>
      <w:r w:rsidRPr="00FC20B7">
        <w:rPr>
          <w:rFonts w:ascii="Arial Narrow" w:hAnsi="Arial Narrow"/>
        </w:rPr>
        <w:t>Sanayi Sicil Belgesi ( Sanayi Ticaret İl Müdürlüğünden temin edilecektir.)</w:t>
      </w:r>
    </w:p>
    <w:p w:rsidR="00FC20B7" w:rsidRPr="00FC20B7" w:rsidRDefault="00FC20B7" w:rsidP="00BE5364">
      <w:pPr>
        <w:pStyle w:val="ListeParagraf"/>
        <w:numPr>
          <w:ilvl w:val="0"/>
          <w:numId w:val="2"/>
        </w:numPr>
        <w:ind w:left="1560" w:hanging="426"/>
        <w:rPr>
          <w:rFonts w:ascii="Arial Narrow" w:hAnsi="Arial Narrow"/>
        </w:rPr>
      </w:pPr>
      <w:r w:rsidRPr="00FC20B7">
        <w:rPr>
          <w:rFonts w:ascii="Arial Narrow" w:hAnsi="Arial Narrow"/>
        </w:rPr>
        <w:t>İtfaiye Raporu ( Konya Büyükşehir İtfaiyesinden temin edilecektir.)</w:t>
      </w:r>
    </w:p>
    <w:p w:rsidR="00FC20B7" w:rsidRPr="00FC20B7" w:rsidRDefault="00FC20B7" w:rsidP="00BE5364">
      <w:pPr>
        <w:pStyle w:val="ListeParagraf"/>
        <w:numPr>
          <w:ilvl w:val="0"/>
          <w:numId w:val="2"/>
        </w:numPr>
        <w:ind w:left="1560" w:hanging="426"/>
        <w:rPr>
          <w:rFonts w:ascii="Arial Narrow" w:hAnsi="Arial Narrow"/>
        </w:rPr>
      </w:pPr>
      <w:r w:rsidRPr="00FC20B7">
        <w:rPr>
          <w:rFonts w:ascii="Arial Narrow" w:hAnsi="Arial Narrow"/>
        </w:rPr>
        <w:t xml:space="preserve">İşyerlerinde işyeri hekimi ve iş Güvenliği Uzmanı sözleşmesi veya Ortak Sağlık Güvenlik Birimi sözleşmesi </w:t>
      </w:r>
    </w:p>
    <w:p w:rsidR="00FC20B7" w:rsidRPr="00FC20B7" w:rsidRDefault="00FC20B7" w:rsidP="00BE5364">
      <w:pPr>
        <w:pStyle w:val="ListeParagraf"/>
        <w:numPr>
          <w:ilvl w:val="0"/>
          <w:numId w:val="2"/>
        </w:numPr>
        <w:ind w:left="1560" w:hanging="426"/>
        <w:rPr>
          <w:rFonts w:ascii="Arial Narrow" w:hAnsi="Arial Narrow"/>
        </w:rPr>
      </w:pPr>
      <w:r w:rsidRPr="00FC20B7">
        <w:rPr>
          <w:rFonts w:ascii="Arial Narrow" w:hAnsi="Arial Narrow"/>
        </w:rPr>
        <w:t xml:space="preserve">Sorumlu müdür sözleşmesi </w:t>
      </w:r>
    </w:p>
    <w:p w:rsidR="00FC20B7" w:rsidRPr="00FC20B7" w:rsidRDefault="00FC20B7" w:rsidP="00BE5364">
      <w:pPr>
        <w:pStyle w:val="ListeParagraf"/>
        <w:numPr>
          <w:ilvl w:val="0"/>
          <w:numId w:val="2"/>
        </w:numPr>
        <w:ind w:left="1560" w:hanging="426"/>
        <w:rPr>
          <w:rFonts w:ascii="Arial Narrow" w:hAnsi="Arial Narrow"/>
        </w:rPr>
      </w:pPr>
      <w:r w:rsidRPr="00FC20B7">
        <w:rPr>
          <w:rFonts w:ascii="Arial Narrow" w:hAnsi="Arial Narrow"/>
        </w:rPr>
        <w:t xml:space="preserve">Güncel imza sirküleri </w:t>
      </w:r>
    </w:p>
    <w:p w:rsidR="00D23513" w:rsidRPr="00FC20B7" w:rsidRDefault="00D23513" w:rsidP="00995337">
      <w:pPr>
        <w:pStyle w:val="ListeParagraf"/>
        <w:rPr>
          <w:rFonts w:ascii="Arial Narrow" w:hAnsi="Arial Narrow"/>
        </w:rPr>
      </w:pPr>
    </w:p>
    <w:p w:rsidR="00D23513" w:rsidRPr="00000D9E" w:rsidRDefault="00D23513" w:rsidP="00000D9E">
      <w:pPr>
        <w:pStyle w:val="ListeParagraf"/>
        <w:rPr>
          <w:rFonts w:ascii="Times New Roman" w:hAnsi="Times New Roman"/>
        </w:rPr>
      </w:pPr>
    </w:p>
    <w:sectPr w:rsidR="00D23513" w:rsidRPr="00000D9E" w:rsidSect="00083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138C"/>
    <w:multiLevelType w:val="hybridMultilevel"/>
    <w:tmpl w:val="A0A45AE4"/>
    <w:lvl w:ilvl="0" w:tplc="81FE8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B3B52"/>
    <w:multiLevelType w:val="hybridMultilevel"/>
    <w:tmpl w:val="274CF058"/>
    <w:lvl w:ilvl="0" w:tplc="B2F297A6">
      <w:numFmt w:val="bullet"/>
      <w:lvlText w:val=""/>
      <w:lvlJc w:val="left"/>
      <w:pPr>
        <w:ind w:left="3150" w:hanging="360"/>
      </w:pPr>
      <w:rPr>
        <w:rFonts w:ascii="Wingdings" w:eastAsia="Times New Roman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2595"/>
    <w:rsid w:val="00000D9E"/>
    <w:rsid w:val="00083519"/>
    <w:rsid w:val="00091085"/>
    <w:rsid w:val="00161CC1"/>
    <w:rsid w:val="00290B61"/>
    <w:rsid w:val="00341240"/>
    <w:rsid w:val="00342BAB"/>
    <w:rsid w:val="00432ED7"/>
    <w:rsid w:val="0044723E"/>
    <w:rsid w:val="004E4803"/>
    <w:rsid w:val="005B58B5"/>
    <w:rsid w:val="005D421F"/>
    <w:rsid w:val="00752D62"/>
    <w:rsid w:val="007D5A7A"/>
    <w:rsid w:val="00894E12"/>
    <w:rsid w:val="008A34F7"/>
    <w:rsid w:val="008F09CA"/>
    <w:rsid w:val="00995337"/>
    <w:rsid w:val="00A53DCA"/>
    <w:rsid w:val="00AA2595"/>
    <w:rsid w:val="00BC1AAD"/>
    <w:rsid w:val="00BE5364"/>
    <w:rsid w:val="00D23513"/>
    <w:rsid w:val="00D70FCD"/>
    <w:rsid w:val="00DC1CC5"/>
    <w:rsid w:val="00DC2967"/>
    <w:rsid w:val="00E11B4B"/>
    <w:rsid w:val="00E24DDF"/>
    <w:rsid w:val="00EE322B"/>
    <w:rsid w:val="00F403F0"/>
    <w:rsid w:val="00F62F22"/>
    <w:rsid w:val="00FC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519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A2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MAVİ DOSYADA BULUNMASI GEREKEN EVRAKLAR</dc:title>
  <dc:creator>türev</dc:creator>
  <cp:lastModifiedBy>Pc</cp:lastModifiedBy>
  <cp:revision>2</cp:revision>
  <cp:lastPrinted>2019-12-16T10:20:00Z</cp:lastPrinted>
  <dcterms:created xsi:type="dcterms:W3CDTF">2020-06-09T06:10:00Z</dcterms:created>
  <dcterms:modified xsi:type="dcterms:W3CDTF">2020-06-09T06:10:00Z</dcterms:modified>
</cp:coreProperties>
</file>